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09CC" w14:textId="0DDDA78C" w:rsidR="00FB20C5" w:rsidRDefault="00C76A14" w:rsidP="00C76A14">
      <w:pPr>
        <w:jc w:val="center"/>
      </w:pPr>
      <w:r>
        <w:rPr>
          <w:noProof/>
          <w:color w:val="1F497D"/>
        </w:rPr>
        <w:drawing>
          <wp:inline distT="0" distB="0" distL="0" distR="0" wp14:anchorId="75EC8FA8" wp14:editId="0F501260">
            <wp:extent cx="2619375" cy="800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49BD" w14:textId="77777777" w:rsidR="00382A0C" w:rsidRPr="00EB6692" w:rsidRDefault="00382A0C" w:rsidP="00382A0C">
      <w:pPr>
        <w:pStyle w:val="Default"/>
        <w:rPr>
          <w:rFonts w:ascii="Helvetica" w:eastAsia="Times New Roman" w:hAnsi="Helvetica" w:cs="Lucida Sans Unicode"/>
          <w:color w:val="271C3F"/>
          <w:sz w:val="20"/>
          <w:szCs w:val="18"/>
          <w:lang w:eastAsia="nl-NL"/>
        </w:rPr>
      </w:pPr>
      <w:r w:rsidRPr="00EB6692">
        <w:rPr>
          <w:rFonts w:ascii="Helvetica" w:eastAsia="Times New Roman" w:hAnsi="Helvetica" w:cs="Lucida Sans Unicode"/>
          <w:color w:val="271C3F"/>
          <w:sz w:val="20"/>
          <w:szCs w:val="18"/>
          <w:lang w:eastAsia="nl-NL"/>
        </w:rPr>
        <w:t xml:space="preserve">Het </w:t>
      </w:r>
      <w:r w:rsidRPr="00EB6692">
        <w:rPr>
          <w:rFonts w:ascii="Helvetica" w:eastAsia="Times New Roman" w:hAnsi="Helvetica" w:cs="Lucida Sans Unicode"/>
          <w:b/>
          <w:color w:val="A1C974"/>
          <w:sz w:val="20"/>
          <w:szCs w:val="18"/>
          <w:lang w:eastAsia="nl-NL"/>
        </w:rPr>
        <w:t>Centrum voor Geestelijke Gezondheidszorg Zuid-Oost-Vlaanderen VZW</w:t>
      </w:r>
      <w:r w:rsidRPr="00EB6692">
        <w:rPr>
          <w:rFonts w:ascii="Helvetica" w:eastAsia="Times New Roman" w:hAnsi="Helvetica" w:cs="Lucida Sans Unicode"/>
          <w:color w:val="A1C974"/>
          <w:sz w:val="20"/>
          <w:szCs w:val="18"/>
          <w:lang w:eastAsia="nl-NL"/>
        </w:rPr>
        <w:t xml:space="preserve">, </w:t>
      </w:r>
      <w:r w:rsidRPr="00EB6692">
        <w:rPr>
          <w:rFonts w:ascii="Helvetica" w:eastAsia="Times New Roman" w:hAnsi="Helvetica" w:cs="Lucida Sans Unicode"/>
          <w:color w:val="271C3F"/>
          <w:sz w:val="20"/>
          <w:szCs w:val="18"/>
          <w:lang w:eastAsia="nl-NL"/>
        </w:rPr>
        <w:t>erkend en gesubsidieerd door de Vlaamse Overheid, biedt gespecialiseerde behandeling aan kinderen, volwassenen en ouderen met ernstige psychische/psychiatrische problemen en stoornissen.</w:t>
      </w:r>
    </w:p>
    <w:p w14:paraId="20848BD0" w14:textId="77777777" w:rsidR="00382A0C" w:rsidRPr="00EB6692" w:rsidRDefault="00382A0C" w:rsidP="00382A0C">
      <w:pPr>
        <w:rPr>
          <w:rFonts w:ascii="Helvetica" w:hAnsi="Helvetica"/>
          <w:color w:val="271C3F"/>
          <w:sz w:val="28"/>
        </w:rPr>
      </w:pPr>
      <w:r w:rsidRPr="00EB6692">
        <w:rPr>
          <w:rFonts w:ascii="Helvetica" w:hAnsi="Helvetica" w:cs="Lucida Sans Unicode"/>
          <w:color w:val="271C3F"/>
          <w:sz w:val="20"/>
          <w:szCs w:val="18"/>
        </w:rPr>
        <w:t>Daarnaast biedt het drugpreventieteam begeleiding aan jongeren met een beginnende verslaving in 20 gemeenten. Er is eveneens een forensisch team. In totaal werken 7</w:t>
      </w:r>
      <w:r>
        <w:rPr>
          <w:rFonts w:ascii="Helvetica" w:hAnsi="Helvetica" w:cs="Lucida Sans Unicode"/>
          <w:color w:val="271C3F"/>
          <w:sz w:val="20"/>
          <w:szCs w:val="18"/>
        </w:rPr>
        <w:t>0</w:t>
      </w:r>
      <w:r w:rsidRPr="00EB6692">
        <w:rPr>
          <w:rFonts w:ascii="Helvetica" w:hAnsi="Helvetica" w:cs="Lucida Sans Unicode"/>
          <w:color w:val="271C3F"/>
          <w:sz w:val="20"/>
          <w:szCs w:val="18"/>
        </w:rPr>
        <w:t xml:space="preserve"> medewerkers in het CGG ZOV verspreid over de verschillende vestigingen in Aalst, Geraardsbergen, Ninove, Oudenaarde, Ronse en Zottegem.</w:t>
      </w:r>
    </w:p>
    <w:p w14:paraId="0C498D9F" w14:textId="77777777" w:rsidR="00382A0C" w:rsidRPr="005F74A8" w:rsidRDefault="00382A0C" w:rsidP="00382A0C">
      <w:pPr>
        <w:spacing w:before="120"/>
        <w:jc w:val="center"/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</w:pPr>
      <w:r w:rsidRPr="005F74A8"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  <w:t xml:space="preserve">VACATURE: </w:t>
      </w:r>
    </w:p>
    <w:p w14:paraId="7CCAB72B" w14:textId="77777777" w:rsidR="00382A0C" w:rsidRPr="005F74A8" w:rsidRDefault="00382A0C" w:rsidP="00382A0C">
      <w:pPr>
        <w:spacing w:before="120"/>
        <w:jc w:val="center"/>
        <w:rPr>
          <w:rFonts w:ascii="Lucida Sans" w:hAnsi="Lucida Sans" w:cs="TTE2986228t00"/>
          <w:color w:val="F79646" w:themeColor="accent6"/>
          <w:sz w:val="6"/>
          <w:szCs w:val="8"/>
        </w:rPr>
      </w:pPr>
      <w:r w:rsidRPr="005F74A8">
        <w:rPr>
          <w:rFonts w:ascii="Lucida Sans" w:hAnsi="Lucida Sans" w:cs="Calibri"/>
          <w:b/>
          <w:bCs/>
          <w:color w:val="271C3F"/>
          <w:spacing w:val="8"/>
        </w:rPr>
        <w:t xml:space="preserve">Wens jij deel uit te maken van een gedreven en enthousiast multidisciplinair team in het CGG Zuid-Oost-Vlaanderen? </w:t>
      </w:r>
      <w:r w:rsidRPr="005F74A8">
        <w:rPr>
          <w:rFonts w:ascii="Lucida Sans" w:hAnsi="Lucida Sans" w:cs="Calibri"/>
          <w:b/>
          <w:bCs/>
          <w:color w:val="271C3F"/>
          <w:spacing w:val="8"/>
        </w:rPr>
        <w:br/>
      </w:r>
      <w:r w:rsidRPr="005F74A8">
        <w:rPr>
          <w:rFonts w:ascii="Lucida Sans" w:hAnsi="Lucida Sans" w:cs="Calibri"/>
          <w:bCs/>
          <w:color w:val="271C3F"/>
          <w:spacing w:val="8"/>
        </w:rPr>
        <w:t>Wij zijn op zoek naar een:</w:t>
      </w:r>
      <w:r>
        <w:rPr>
          <w:rFonts w:ascii="Lucida Sans" w:hAnsi="Lucida Sans" w:cs="Calibri"/>
          <w:bCs/>
          <w:color w:val="271C3F"/>
          <w:spacing w:val="8"/>
        </w:rPr>
        <w:br/>
      </w:r>
      <w:r w:rsidRPr="005F74A8">
        <w:rPr>
          <w:rFonts w:ascii="Lucida Sans" w:hAnsi="Lucida Sans" w:cs="Calibri"/>
          <w:bCs/>
          <w:color w:val="271C3F"/>
          <w:spacing w:val="8"/>
        </w:rPr>
        <w:br/>
      </w:r>
    </w:p>
    <w:p w14:paraId="07E1E57C" w14:textId="6547C542" w:rsidR="00382A0C" w:rsidRDefault="00382A0C" w:rsidP="00382A0C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44"/>
          <w:szCs w:val="28"/>
        </w:rPr>
      </w:pPr>
      <w:r>
        <w:rPr>
          <w:rFonts w:ascii="Lucida Sans" w:hAnsi="Lucida Sans" w:cs="TTE2986228t00"/>
          <w:color w:val="FFFFFF" w:themeColor="background1"/>
          <w:sz w:val="44"/>
          <w:szCs w:val="28"/>
        </w:rPr>
        <w:t>PSYCHIATER</w:t>
      </w:r>
    </w:p>
    <w:p w14:paraId="002D7914" w14:textId="2EDCF11F" w:rsidR="00382A0C" w:rsidRPr="00DD2C58" w:rsidRDefault="00382A0C" w:rsidP="00382A0C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32"/>
          <w:szCs w:val="28"/>
        </w:rPr>
      </w:pPr>
      <w:r>
        <w:rPr>
          <w:rFonts w:ascii="Lucida Sans" w:hAnsi="Lucida Sans" w:cs="TTE2986228t00"/>
          <w:color w:val="FFFFFF" w:themeColor="background1"/>
          <w:sz w:val="32"/>
          <w:szCs w:val="28"/>
        </w:rPr>
        <w:t xml:space="preserve">Volwassen- en </w:t>
      </w:r>
      <w:r>
        <w:rPr>
          <w:rFonts w:ascii="Lucida Sans" w:hAnsi="Lucida Sans" w:cs="TTE2986228t00"/>
          <w:color w:val="FFFFFF" w:themeColor="background1"/>
          <w:sz w:val="32"/>
          <w:szCs w:val="28"/>
        </w:rPr>
        <w:t>Ouderenwerking</w:t>
      </w:r>
      <w:r w:rsidRPr="00DD2C58">
        <w:rPr>
          <w:rFonts w:ascii="Lucida Sans" w:hAnsi="Lucida Sans" w:cs="TTE2986228t00"/>
          <w:color w:val="FFFFFF" w:themeColor="background1"/>
          <w:sz w:val="32"/>
          <w:szCs w:val="28"/>
        </w:rPr>
        <w:t xml:space="preserve"> </w:t>
      </w:r>
      <w:r>
        <w:rPr>
          <w:rFonts w:ascii="Lucida Sans" w:hAnsi="Lucida Sans" w:cs="TTE2986228t00"/>
          <w:color w:val="FFFFFF" w:themeColor="background1"/>
          <w:sz w:val="32"/>
          <w:szCs w:val="28"/>
        </w:rPr>
        <w:t>– REGIO Aalst/Ninove</w:t>
      </w:r>
    </w:p>
    <w:p w14:paraId="0AB40FB4" w14:textId="58D89947" w:rsidR="00F863B9" w:rsidRPr="00382A0C" w:rsidRDefault="00382A0C" w:rsidP="00382A0C">
      <w:pPr>
        <w:pStyle w:val="Default"/>
        <w:jc w:val="center"/>
        <w:rPr>
          <w:b/>
          <w:sz w:val="20"/>
          <w:szCs w:val="20"/>
        </w:rPr>
      </w:pP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Contract </w:t>
      </w:r>
      <w:r w:rsidR="00F863B9" w:rsidRPr="00382A0C">
        <w:rPr>
          <w:b/>
          <w:sz w:val="20"/>
          <w:szCs w:val="20"/>
        </w:rPr>
        <w:t>(</w:t>
      </w:r>
      <w:r w:rsidR="00C76A14" w:rsidRPr="00382A0C">
        <w:rPr>
          <w:b/>
          <w:sz w:val="20"/>
          <w:szCs w:val="20"/>
        </w:rPr>
        <w:t>12</w:t>
      </w:r>
      <w:r w:rsidR="00F863B9" w:rsidRPr="00382A0C">
        <w:rPr>
          <w:b/>
          <w:sz w:val="20"/>
          <w:szCs w:val="20"/>
        </w:rPr>
        <w:t>u/</w:t>
      </w:r>
      <w:r w:rsidR="00F97ECA" w:rsidRPr="00382A0C">
        <w:rPr>
          <w:b/>
          <w:sz w:val="20"/>
          <w:szCs w:val="20"/>
        </w:rPr>
        <w:t>week</w:t>
      </w:r>
      <w:r w:rsidR="00E13E5B" w:rsidRPr="00382A0C">
        <w:rPr>
          <w:b/>
          <w:sz w:val="20"/>
          <w:szCs w:val="20"/>
        </w:rPr>
        <w:t xml:space="preserve"> </w:t>
      </w:r>
      <w:r w:rsidR="00C76A14" w:rsidRPr="00382A0C">
        <w:rPr>
          <w:b/>
          <w:sz w:val="20"/>
          <w:szCs w:val="20"/>
        </w:rPr>
        <w:t xml:space="preserve">+4u/week </w:t>
      </w:r>
      <w:proofErr w:type="spellStart"/>
      <w:r w:rsidR="00C76A14" w:rsidRPr="00382A0C">
        <w:rPr>
          <w:b/>
          <w:sz w:val="20"/>
          <w:szCs w:val="20"/>
        </w:rPr>
        <w:t>connect</w:t>
      </w:r>
      <w:proofErr w:type="spellEnd"/>
      <w:r w:rsidR="00E13E5B" w:rsidRPr="00382A0C">
        <w:rPr>
          <w:b/>
          <w:sz w:val="20"/>
          <w:szCs w:val="20"/>
        </w:rPr>
        <w:t>-</w:t>
      </w:r>
      <w:r w:rsidR="00C76A14" w:rsidRPr="00382A0C">
        <w:rPr>
          <w:b/>
          <w:sz w:val="20"/>
          <w:szCs w:val="20"/>
        </w:rPr>
        <w:t>werking</w:t>
      </w:r>
      <w:r w:rsidR="00F863B9" w:rsidRPr="00382A0C">
        <w:rPr>
          <w:b/>
          <w:sz w:val="20"/>
          <w:szCs w:val="20"/>
        </w:rPr>
        <w:t>)</w:t>
      </w:r>
    </w:p>
    <w:p w14:paraId="38CB147A" w14:textId="77777777" w:rsidR="00F863B9" w:rsidRPr="00F863B9" w:rsidRDefault="00F863B9" w:rsidP="00F863B9">
      <w:pPr>
        <w:spacing w:after="0" w:line="240" w:lineRule="auto"/>
        <w:jc w:val="center"/>
        <w:rPr>
          <w:b/>
        </w:rPr>
      </w:pPr>
    </w:p>
    <w:p w14:paraId="06AA98CD" w14:textId="08A4D849" w:rsidR="00CE6F6C" w:rsidRPr="00F863B9" w:rsidRDefault="00382A0C" w:rsidP="00382A0C">
      <w:pPr>
        <w:spacing w:after="0" w:line="240" w:lineRule="auto"/>
        <w:ind w:firstLine="708"/>
        <w:jc w:val="both"/>
        <w:rPr>
          <w:b/>
          <w:i/>
        </w:rPr>
      </w:pPr>
      <w:r>
        <w:rPr>
          <w:rFonts w:ascii="Lucida Sans" w:hAnsi="Lucida Sans" w:cs="TTE2986228t00"/>
          <w:b/>
          <w:color w:val="A1C974"/>
          <w:spacing w:val="8"/>
        </w:rPr>
        <w:t>Algemeen:</w:t>
      </w:r>
    </w:p>
    <w:p w14:paraId="063EC9AE" w14:textId="3782985E" w:rsidR="00876584" w:rsidRPr="00876584" w:rsidRDefault="00876584" w:rsidP="00876584">
      <w:pPr>
        <w:pStyle w:val="Lijstalinea"/>
        <w:numPr>
          <w:ilvl w:val="0"/>
          <w:numId w:val="1"/>
        </w:numPr>
        <w:rPr>
          <w:rFonts w:eastAsia="Times New Roman"/>
        </w:rPr>
      </w:pPr>
      <w:r w:rsidRPr="00876584">
        <w:rPr>
          <w:rFonts w:eastAsia="Times New Roman"/>
        </w:rPr>
        <w:t>Je bent een enthousiaste, geëngageerde en erkende volwassenpsychiater, een reeds gevolgde psychotherapeutische opleiding is zeker een meerwaarde.</w:t>
      </w:r>
    </w:p>
    <w:p w14:paraId="31CBDDD2" w14:textId="77777777" w:rsidR="00876584" w:rsidRDefault="00876584" w:rsidP="00876584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 hebt een voorliefde voor het ambulante werk in de geestelijke gezondheidszorg die rekening houdend met de vele maatschappelijke veranderingen volop in beweging is.</w:t>
      </w:r>
    </w:p>
    <w:p w14:paraId="7509914F" w14:textId="77777777" w:rsidR="00876584" w:rsidRDefault="00876584" w:rsidP="00876584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 wilt in een tandemfunctie met de coördinator van het volwassenteam Aalst-Ninove  inhoudelijk en vanuit je psychiatrische expertise mee sturing geven aan de dagdagelijks werking binnen een ambulant multidisciplinair team van psychologen en bachelors in de psychologie.</w:t>
      </w:r>
    </w:p>
    <w:p w14:paraId="0B18839B" w14:textId="77777777" w:rsidR="00876584" w:rsidRDefault="00876584" w:rsidP="00876584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 bent collegiaal ingesteld.</w:t>
      </w:r>
    </w:p>
    <w:p w14:paraId="6A576909" w14:textId="77777777" w:rsidR="00382A0C" w:rsidRDefault="00382A0C" w:rsidP="00382A0C">
      <w:pPr>
        <w:pStyle w:val="Lijstalinea"/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</w:rPr>
      </w:pPr>
      <w:bookmarkStart w:id="0" w:name="_GoBack"/>
      <w:bookmarkEnd w:id="0"/>
    </w:p>
    <w:p w14:paraId="0E981A18" w14:textId="77777777" w:rsidR="00382A0C" w:rsidRDefault="00382A0C" w:rsidP="00382A0C">
      <w:pPr>
        <w:pStyle w:val="Lijstalinea"/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</w:rPr>
      </w:pPr>
      <w:bookmarkStart w:id="1" w:name="_Hlk68012465"/>
      <w:r w:rsidRPr="00382A0C">
        <w:rPr>
          <w:rFonts w:ascii="Lucida Sans" w:hAnsi="Lucida Sans" w:cs="TTE2986228t00"/>
          <w:b/>
          <w:color w:val="A1C974"/>
          <w:spacing w:val="8"/>
        </w:rPr>
        <w:t xml:space="preserve">Ons </w:t>
      </w:r>
      <w:bookmarkEnd w:id="1"/>
      <w:r w:rsidRPr="00382A0C">
        <w:rPr>
          <w:rFonts w:ascii="Lucida Sans" w:hAnsi="Lucida Sans" w:cs="TTE2986228t00"/>
          <w:b/>
          <w:color w:val="A1C974"/>
          <w:spacing w:val="8"/>
        </w:rPr>
        <w:t>aanbod:</w:t>
      </w:r>
    </w:p>
    <w:p w14:paraId="0F32C64B" w14:textId="77777777" w:rsidR="00382A0C" w:rsidRDefault="001B6FA6" w:rsidP="00382A0C">
      <w:pPr>
        <w:pStyle w:val="Lijstalinea"/>
        <w:autoSpaceDE w:val="0"/>
        <w:autoSpaceDN w:val="0"/>
        <w:adjustRightInd w:val="0"/>
      </w:pPr>
      <w:r>
        <w:t>- een enthousiast multidisciplinair team</w:t>
      </w:r>
      <w:r w:rsidR="00654EBD">
        <w:t>, werkend vanuit diverse theoretische kaders, i</w:t>
      </w:r>
      <w:r>
        <w:t xml:space="preserve">n een actieve </w:t>
      </w:r>
      <w:r w:rsidR="00654EBD">
        <w:t xml:space="preserve">  </w:t>
      </w:r>
      <w:r>
        <w:t>organisatie met een netwerk van zorgactoren</w:t>
      </w:r>
    </w:p>
    <w:p w14:paraId="2A03EAFA" w14:textId="77777777" w:rsidR="00382A0C" w:rsidRDefault="001B6FA6" w:rsidP="00382A0C">
      <w:pPr>
        <w:pStyle w:val="Lijstalinea"/>
        <w:autoSpaceDE w:val="0"/>
        <w:autoSpaceDN w:val="0"/>
        <w:adjustRightInd w:val="0"/>
      </w:pPr>
      <w:r>
        <w:t xml:space="preserve">- </w:t>
      </w:r>
      <w:r w:rsidR="00E13E5B">
        <w:t>12</w:t>
      </w:r>
      <w:r>
        <w:t xml:space="preserve">u per </w:t>
      </w:r>
      <w:r w:rsidR="00F97ECA">
        <w:t xml:space="preserve">week </w:t>
      </w:r>
      <w:r>
        <w:t>(</w:t>
      </w:r>
      <w:r w:rsidR="00F97ECA">
        <w:t>uurrooster kan besproken worden</w:t>
      </w:r>
      <w:r>
        <w:t>,</w:t>
      </w:r>
      <w:r w:rsidR="00F97ECA">
        <w:t xml:space="preserve"> vraag aanwezigheid op teamvergadering   maandagnamiddag)</w:t>
      </w:r>
      <w:r w:rsidR="00C703E7">
        <w:t xml:space="preserve"> – </w:t>
      </w:r>
      <w:r w:rsidR="00C703E7" w:rsidRPr="00654EBD">
        <w:rPr>
          <w:b/>
          <w:i/>
        </w:rPr>
        <w:t>eventueel optie voor bep</w:t>
      </w:r>
      <w:r w:rsidR="00654EBD" w:rsidRPr="00654EBD">
        <w:rPr>
          <w:b/>
          <w:i/>
        </w:rPr>
        <w:t xml:space="preserve">erkt aantal extra uren per maand voor versterking </w:t>
      </w:r>
      <w:r w:rsidR="00654EBD">
        <w:rPr>
          <w:b/>
          <w:i/>
        </w:rPr>
        <w:t xml:space="preserve"> </w:t>
      </w:r>
      <w:r w:rsidR="00654EBD" w:rsidRPr="00654EBD">
        <w:rPr>
          <w:b/>
          <w:i/>
        </w:rPr>
        <w:t xml:space="preserve">van de werking </w:t>
      </w:r>
      <w:proofErr w:type="spellStart"/>
      <w:r w:rsidR="00654EBD" w:rsidRPr="00654EBD">
        <w:rPr>
          <w:b/>
          <w:i/>
        </w:rPr>
        <w:t>vroegdetectie</w:t>
      </w:r>
      <w:proofErr w:type="spellEnd"/>
      <w:r w:rsidR="00654EBD" w:rsidRPr="00654EBD">
        <w:rPr>
          <w:b/>
          <w:i/>
        </w:rPr>
        <w:t xml:space="preserve"> en -interventie bij</w:t>
      </w:r>
      <w:r w:rsidR="0089300A">
        <w:rPr>
          <w:b/>
          <w:i/>
        </w:rPr>
        <w:t xml:space="preserve"> de</w:t>
      </w:r>
      <w:r w:rsidR="00654EBD" w:rsidRPr="00654EBD">
        <w:rPr>
          <w:b/>
          <w:i/>
        </w:rPr>
        <w:t xml:space="preserve"> doelgroep met transitieleeftijd</w:t>
      </w:r>
      <w:r w:rsidR="00654EBD">
        <w:t xml:space="preserve"> </w:t>
      </w:r>
    </w:p>
    <w:p w14:paraId="1AACB05E" w14:textId="691106DC" w:rsidR="00951481" w:rsidRDefault="00CE6F6C" w:rsidP="00382A0C">
      <w:pPr>
        <w:pStyle w:val="Lijstalinea"/>
        <w:autoSpaceDE w:val="0"/>
        <w:autoSpaceDN w:val="0"/>
        <w:adjustRightInd w:val="0"/>
      </w:pPr>
      <w:r>
        <w:t xml:space="preserve">- </w:t>
      </w:r>
      <w:r w:rsidR="001B6FA6">
        <w:t xml:space="preserve">je </w:t>
      </w:r>
      <w:r w:rsidR="007563CB">
        <w:t xml:space="preserve">werkplaats </w:t>
      </w:r>
      <w:r w:rsidR="001B6FA6">
        <w:t xml:space="preserve">bevindt zich </w:t>
      </w:r>
      <w:r w:rsidR="007563CB">
        <w:t xml:space="preserve">in </w:t>
      </w:r>
      <w:r w:rsidR="001B6FA6">
        <w:t xml:space="preserve">de </w:t>
      </w:r>
      <w:r w:rsidR="007563CB">
        <w:t xml:space="preserve">vestigingsplaats </w:t>
      </w:r>
      <w:r w:rsidR="00F97ECA">
        <w:t>Aalst</w:t>
      </w:r>
      <w:r w:rsidR="001B6FA6">
        <w:t xml:space="preserve"> (</w:t>
      </w:r>
      <w:r w:rsidR="00F97ECA">
        <w:t>Keizersplein 4</w:t>
      </w:r>
      <w:r w:rsidR="001B6FA6">
        <w:t xml:space="preserve">) van het </w:t>
      </w:r>
      <w:r w:rsidR="007563CB">
        <w:t xml:space="preserve">CGG </w:t>
      </w:r>
      <w:r w:rsidR="001B6FA6">
        <w:t xml:space="preserve">Zuid-  Oost-Vlaanderen </w:t>
      </w:r>
    </w:p>
    <w:p w14:paraId="6DF6C383" w14:textId="3EE5D18F" w:rsidR="00F863B9" w:rsidRDefault="00382A0C" w:rsidP="00F863B9">
      <w:pPr>
        <w:spacing w:after="0" w:line="240" w:lineRule="auto"/>
        <w:jc w:val="both"/>
      </w:pPr>
      <w:r w:rsidRPr="00EB6692">
        <w:rPr>
          <w:rFonts w:ascii="Lucida Sans" w:hAnsi="Lucida Sans" w:cs="TTE2986228t00"/>
          <w:b/>
          <w:color w:val="A1C974"/>
          <w:spacing w:val="8"/>
        </w:rPr>
        <w:lastRenderedPageBreak/>
        <w:t>Interesse</w:t>
      </w:r>
      <w:r>
        <w:rPr>
          <w:rFonts w:ascii="Lucida Sans" w:hAnsi="Lucida Sans" w:cs="TTE2986228t00"/>
          <w:b/>
          <w:color w:val="A1C974"/>
          <w:spacing w:val="8"/>
        </w:rPr>
        <w:t>?</w:t>
      </w:r>
    </w:p>
    <w:p w14:paraId="2EB76FBA" w14:textId="77777777" w:rsidR="00F863B9" w:rsidRPr="00F863B9" w:rsidRDefault="00F863B9" w:rsidP="00F863B9">
      <w:pPr>
        <w:spacing w:after="0" w:line="240" w:lineRule="auto"/>
        <w:jc w:val="both"/>
      </w:pPr>
      <w:r w:rsidRPr="00F863B9">
        <w:rPr>
          <w:b/>
        </w:rPr>
        <w:t>Voor meer informatie</w:t>
      </w:r>
      <w:r w:rsidRPr="00F863B9">
        <w:t xml:space="preserve"> </w:t>
      </w:r>
      <w:r>
        <w:t xml:space="preserve">omtrent deze vacature kunt u contact opnemen met mevr. </w:t>
      </w:r>
      <w:r w:rsidR="00F97ECA">
        <w:t>Carla Belon</w:t>
      </w:r>
      <w:r>
        <w:t xml:space="preserve">, </w:t>
      </w:r>
      <w:proofErr w:type="spellStart"/>
      <w:r w:rsidR="00F97ECA">
        <w:t>doelgroepcoördinator</w:t>
      </w:r>
      <w:proofErr w:type="spellEnd"/>
      <w:r>
        <w:t>, via 078 15 55 70 of</w:t>
      </w:r>
      <w:r w:rsidR="00F97ECA">
        <w:t xml:space="preserve"> </w:t>
      </w:r>
      <w:hyperlink r:id="rId6" w:history="1">
        <w:r w:rsidR="00F97ECA" w:rsidRPr="008B55FB">
          <w:rPr>
            <w:rStyle w:val="Hyperlink"/>
          </w:rPr>
          <w:t>carla.belon@zov.be</w:t>
        </w:r>
      </w:hyperlink>
      <w:r w:rsidR="00F97ECA">
        <w:t xml:space="preserve"> .</w:t>
      </w:r>
    </w:p>
    <w:p w14:paraId="4E460537" w14:textId="77777777" w:rsidR="00F863B9" w:rsidRDefault="00F863B9" w:rsidP="00F863B9">
      <w:pPr>
        <w:spacing w:after="0" w:line="240" w:lineRule="auto"/>
        <w:jc w:val="both"/>
        <w:rPr>
          <w:b/>
        </w:rPr>
      </w:pPr>
    </w:p>
    <w:p w14:paraId="6F42F63B" w14:textId="77777777" w:rsidR="00F863B9" w:rsidRDefault="00F863B9" w:rsidP="00F863B9">
      <w:pPr>
        <w:spacing w:after="0" w:line="240" w:lineRule="auto"/>
        <w:jc w:val="both"/>
        <w:rPr>
          <w:rFonts w:ascii="Verdana" w:eastAsia="Times New Roman" w:hAnsi="Verdana" w:cs="Open Sans"/>
          <w:sz w:val="18"/>
          <w:szCs w:val="18"/>
          <w:lang w:val="nl-NL" w:eastAsia="nl-NL"/>
        </w:rPr>
      </w:pPr>
      <w:r>
        <w:rPr>
          <w:b/>
        </w:rPr>
        <w:t>Uw</w:t>
      </w:r>
      <w:r w:rsidRPr="00F863B9">
        <w:rPr>
          <w:b/>
        </w:rPr>
        <w:t xml:space="preserve"> kandidatuurstelling met CV en motivatie </w:t>
      </w:r>
      <w:r>
        <w:t xml:space="preserve">kunt u via mail bezorgen aan </w:t>
      </w:r>
      <w:hyperlink r:id="rId7" w:history="1">
        <w:r w:rsidR="00CB1673" w:rsidRPr="00CB1673">
          <w:rPr>
            <w:rFonts w:ascii="Verdana" w:eastAsia="Times New Roman" w:hAnsi="Verdana" w:cs="Open Sans"/>
            <w:sz w:val="18"/>
            <w:szCs w:val="18"/>
            <w:u w:val="single"/>
            <w:lang w:val="nl-NL" w:eastAsia="nl-NL"/>
          </w:rPr>
          <w:t>marc.vandergraesen@pcariadne.broedersvanliefde.be</w:t>
        </w:r>
      </w:hyperlink>
      <w:r w:rsidR="00CB1673" w:rsidRPr="00CB1673">
        <w:rPr>
          <w:rFonts w:ascii="Verdana" w:eastAsia="Times New Roman" w:hAnsi="Verdana" w:cs="Open Sans"/>
          <w:sz w:val="18"/>
          <w:szCs w:val="18"/>
          <w:lang w:val="nl-NL" w:eastAsia="nl-NL"/>
        </w:rPr>
        <w:t xml:space="preserve">. </w:t>
      </w:r>
    </w:p>
    <w:p w14:paraId="76ED1ACF" w14:textId="77777777" w:rsidR="00CB1673" w:rsidRDefault="00CB1673" w:rsidP="00F863B9">
      <w:pPr>
        <w:spacing w:after="0" w:line="240" w:lineRule="auto"/>
        <w:jc w:val="both"/>
      </w:pPr>
    </w:p>
    <w:p w14:paraId="012A6E44" w14:textId="77777777" w:rsidR="00CE6F6C" w:rsidRDefault="00CE6F6C" w:rsidP="00F863B9">
      <w:pPr>
        <w:spacing w:after="0" w:line="240" w:lineRule="auto"/>
        <w:jc w:val="both"/>
      </w:pPr>
      <w:r>
        <w:t>Laatstejaarsassistenten worden ook uitgenodigd om zich kandidaat te stellen.</w:t>
      </w:r>
    </w:p>
    <w:p w14:paraId="53D4CBF1" w14:textId="77777777" w:rsidR="002B6351" w:rsidRDefault="00CE6F6C" w:rsidP="00F863B9">
      <w:pPr>
        <w:spacing w:after="0" w:line="240" w:lineRule="auto"/>
        <w:jc w:val="both"/>
      </w:pPr>
      <w:r>
        <w:t>Vertrouwelijke afhandeling wordt gewaarborgd.</w:t>
      </w:r>
    </w:p>
    <w:sectPr w:rsidR="002B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2986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58C0"/>
    <w:multiLevelType w:val="hybridMultilevel"/>
    <w:tmpl w:val="3EB64006"/>
    <w:lvl w:ilvl="0" w:tplc="CC1AB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6C"/>
    <w:rsid w:val="000251A1"/>
    <w:rsid w:val="00097786"/>
    <w:rsid w:val="001B6FA6"/>
    <w:rsid w:val="001D100D"/>
    <w:rsid w:val="002E13AC"/>
    <w:rsid w:val="0034054B"/>
    <w:rsid w:val="00382A0C"/>
    <w:rsid w:val="00654EBD"/>
    <w:rsid w:val="0068155D"/>
    <w:rsid w:val="007563CB"/>
    <w:rsid w:val="00874710"/>
    <w:rsid w:val="00876584"/>
    <w:rsid w:val="0089300A"/>
    <w:rsid w:val="00910147"/>
    <w:rsid w:val="009333F9"/>
    <w:rsid w:val="00951481"/>
    <w:rsid w:val="00C646C3"/>
    <w:rsid w:val="00C703E7"/>
    <w:rsid w:val="00C74311"/>
    <w:rsid w:val="00C76A14"/>
    <w:rsid w:val="00CB1673"/>
    <w:rsid w:val="00CE6F6C"/>
    <w:rsid w:val="00D13EAE"/>
    <w:rsid w:val="00E13E5B"/>
    <w:rsid w:val="00F863B9"/>
    <w:rsid w:val="00F97ECA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EA79"/>
  <w15:docId w15:val="{8A5A841A-8E8E-4D73-BEB7-26F4743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3EA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0C5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E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76584"/>
    <w:pPr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Standaard"/>
    <w:rsid w:val="00382A0C"/>
    <w:pPr>
      <w:autoSpaceDE w:val="0"/>
      <w:autoSpaceDN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.vandergraesen@pcariadne.broedersvanlief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.belon@zov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Lahorte</dc:creator>
  <cp:lastModifiedBy>administratie</cp:lastModifiedBy>
  <cp:revision>2</cp:revision>
  <cp:lastPrinted>2020-11-25T15:11:00Z</cp:lastPrinted>
  <dcterms:created xsi:type="dcterms:W3CDTF">2021-03-30T14:02:00Z</dcterms:created>
  <dcterms:modified xsi:type="dcterms:W3CDTF">2021-03-30T14:02:00Z</dcterms:modified>
</cp:coreProperties>
</file>